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37AB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7ABE">
              <w:rPr>
                <w:b/>
                <w:sz w:val="26"/>
                <w:szCs w:val="26"/>
                <w:lang w:val="en-US"/>
              </w:rPr>
              <w:t>306I_247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E53FC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FCC">
              <w:rPr>
                <w:b/>
                <w:sz w:val="26"/>
                <w:szCs w:val="26"/>
              </w:rPr>
              <w:t>2053186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53FCC" w:rsidRPr="00E53FCC">
        <w:rPr>
          <w:b/>
          <w:sz w:val="28"/>
          <w:szCs w:val="28"/>
        </w:rPr>
        <w:t>Связь гибкая 5БП.505.089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2776A0" w:rsidRDefault="000C691B" w:rsidP="00B05A9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776A0" w:rsidRPr="002776A0">
        <w:rPr>
          <w:b/>
          <w:bCs/>
          <w:sz w:val="26"/>
          <w:szCs w:val="26"/>
        </w:rPr>
        <w:t xml:space="preserve"> </w:t>
      </w:r>
    </w:p>
    <w:p w:rsidR="00612811" w:rsidRPr="002776A0" w:rsidRDefault="002776A0" w:rsidP="00B05A92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43BCE">
        <w:rPr>
          <w:sz w:val="24"/>
          <w:szCs w:val="24"/>
        </w:rPr>
        <w:t xml:space="preserve">связей гибких </w:t>
      </w:r>
      <w:r>
        <w:rPr>
          <w:sz w:val="24"/>
          <w:szCs w:val="24"/>
        </w:rPr>
        <w:t>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53FCC" w:rsidP="00E53F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53FCC">
              <w:rPr>
                <w:sz w:val="24"/>
                <w:szCs w:val="24"/>
              </w:rPr>
              <w:t xml:space="preserve">Связь гибкая </w:t>
            </w:r>
          </w:p>
        </w:tc>
        <w:tc>
          <w:tcPr>
            <w:tcW w:w="6252" w:type="dxa"/>
            <w:vAlign w:val="center"/>
          </w:tcPr>
          <w:p w:rsidR="00440BC7" w:rsidRPr="007709FF" w:rsidRDefault="00E53FC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53FCC">
              <w:rPr>
                <w:sz w:val="24"/>
                <w:szCs w:val="24"/>
              </w:rPr>
              <w:t>5БП.505.089</w:t>
            </w:r>
          </w:p>
        </w:tc>
      </w:tr>
      <w:tr w:rsidR="00A43BCE" w:rsidRPr="00DE1E02" w:rsidTr="000F3C22">
        <w:tc>
          <w:tcPr>
            <w:tcW w:w="3652" w:type="dxa"/>
            <w:vAlign w:val="center"/>
          </w:tcPr>
          <w:p w:rsidR="00A43BCE" w:rsidRPr="00E53FCC" w:rsidRDefault="00A43BCE" w:rsidP="00E53F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A43BCE" w:rsidRPr="00A43BCE" w:rsidRDefault="00A43BCE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43BCE">
              <w:rPr>
                <w:sz w:val="24"/>
                <w:szCs w:val="24"/>
              </w:rPr>
              <w:t>ВМПЭ-10У3</w:t>
            </w:r>
          </w:p>
        </w:tc>
      </w:tr>
      <w:tr w:rsidR="00A43BCE" w:rsidRPr="00DE1E02" w:rsidTr="000F3C22">
        <w:tc>
          <w:tcPr>
            <w:tcW w:w="3652" w:type="dxa"/>
            <w:vAlign w:val="center"/>
          </w:tcPr>
          <w:p w:rsidR="00A43BCE" w:rsidRDefault="00A43BCE" w:rsidP="00E53F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6252" w:type="dxa"/>
            <w:vAlign w:val="center"/>
          </w:tcPr>
          <w:p w:rsidR="00A43BCE" w:rsidRPr="00A43BCE" w:rsidRDefault="00A43BCE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630, 1000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B05A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7B77E8" w:rsidRDefault="007B77E8" w:rsidP="00AA4DD6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A43BCE">
        <w:rPr>
          <w:sz w:val="24"/>
          <w:szCs w:val="24"/>
        </w:rPr>
        <w:t>связи гибкие</w:t>
      </w:r>
      <w:r>
        <w:rPr>
          <w:sz w:val="24"/>
          <w:szCs w:val="24"/>
        </w:rPr>
        <w:t>, отвечающие следующим требованиям:</w:t>
      </w:r>
    </w:p>
    <w:p w:rsidR="007B77E8" w:rsidRDefault="007B77E8" w:rsidP="007B77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3BCE">
        <w:rPr>
          <w:sz w:val="24"/>
          <w:szCs w:val="24"/>
        </w:rPr>
        <w:t>связи гибкие</w:t>
      </w:r>
      <w:r>
        <w:rPr>
          <w:sz w:val="24"/>
          <w:szCs w:val="24"/>
        </w:rPr>
        <w:t xml:space="preserve"> должна быть новой, ранее не использованной;</w:t>
      </w:r>
    </w:p>
    <w:p w:rsidR="007B77E8" w:rsidRDefault="007B77E8" w:rsidP="007B77E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B77E8" w:rsidRDefault="007B77E8" w:rsidP="007B77E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B77E8" w:rsidRDefault="00A43BCE" w:rsidP="007B77E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B77E8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B77E8" w:rsidRDefault="00A43BCE" w:rsidP="007B77E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B77E8">
        <w:rPr>
          <w:sz w:val="24"/>
          <w:szCs w:val="24"/>
        </w:rPr>
        <w:t xml:space="preserve"> должна пройти обязательную аттестацию в аккредитованном Центре ОАО «Холдинг МРСК»;</w:t>
      </w:r>
    </w:p>
    <w:p w:rsidR="007B77E8" w:rsidRDefault="00A43BCE" w:rsidP="007B77E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B77E8">
        <w:rPr>
          <w:sz w:val="24"/>
          <w:szCs w:val="24"/>
        </w:rPr>
        <w:t xml:space="preserve"> должна соответствовать требованиям технической политики ПАО «МРСК Центра»;</w:t>
      </w:r>
    </w:p>
    <w:p w:rsidR="007B77E8" w:rsidRDefault="007B77E8" w:rsidP="007B77E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7B77E8" w:rsidRDefault="007B77E8" w:rsidP="007B77E8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B77E8" w:rsidRDefault="007B77E8" w:rsidP="007B77E8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B77E8" w:rsidRDefault="00A43BCE" w:rsidP="007B77E8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7B77E8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B77E8" w:rsidRDefault="007B77E8" w:rsidP="007B77E8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B77E8" w:rsidRDefault="007B77E8" w:rsidP="007B77E8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B77E8" w:rsidRDefault="007B77E8" w:rsidP="007B77E8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B77E8" w:rsidRDefault="007B77E8" w:rsidP="007B77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B77E8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A43BCE">
        <w:rPr>
          <w:szCs w:val="24"/>
        </w:rPr>
        <w:t>связей гибких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7E8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A43BCE">
        <w:rPr>
          <w:szCs w:val="24"/>
        </w:rPr>
        <w:t>связей гибких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A43BCE">
        <w:rPr>
          <w:szCs w:val="24"/>
        </w:rPr>
        <w:t>связей гибких</w:t>
      </w:r>
      <w:r>
        <w:rPr>
          <w:szCs w:val="24"/>
        </w:rPr>
        <w:t>.</w:t>
      </w:r>
    </w:p>
    <w:p w:rsidR="007B77E8" w:rsidRDefault="007B77E8" w:rsidP="007B77E8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A43BCE">
        <w:rPr>
          <w:szCs w:val="24"/>
        </w:rPr>
        <w:t>связей гибких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7B77E8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A43BCE">
        <w:rPr>
          <w:szCs w:val="24"/>
        </w:rPr>
        <w:t>связей гибких</w:t>
      </w:r>
      <w:r>
        <w:rPr>
          <w:szCs w:val="24"/>
        </w:rPr>
        <w:t xml:space="preserve"> должно входить: </w:t>
      </w:r>
    </w:p>
    <w:p w:rsidR="007B77E8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7B77E8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B77E8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B77E8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AC31A0" w:rsidRPr="00DE1E02" w:rsidRDefault="007B77E8" w:rsidP="007B77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A43BCE">
        <w:rPr>
          <w:szCs w:val="24"/>
        </w:rPr>
        <w:t>связей гибких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B05A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8389D" w:rsidRDefault="0058389D" w:rsidP="005838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</w:t>
      </w:r>
      <w:r w:rsidR="001E5A5C">
        <w:rPr>
          <w:sz w:val="24"/>
          <w:szCs w:val="24"/>
        </w:rPr>
        <w:t>связи гибкие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</w:t>
      </w:r>
      <w:r>
        <w:rPr>
          <w:sz w:val="24"/>
          <w:szCs w:val="24"/>
        </w:rPr>
        <w:lastRenderedPageBreak/>
        <w:t>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B05A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A43BC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B05A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E81AE7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изделия конкретных типов. Маркировка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 По всем видам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43BCE">
        <w:rPr>
          <w:sz w:val="24"/>
          <w:szCs w:val="24"/>
        </w:rPr>
        <w:t>связей гибких</w:t>
      </w:r>
      <w:r>
        <w:rPr>
          <w:sz w:val="24"/>
          <w:szCs w:val="24"/>
        </w:rPr>
        <w:t>.</w:t>
      </w:r>
    </w:p>
    <w:p w:rsidR="00AA4DD6" w:rsidRPr="00DE1E02" w:rsidRDefault="00AA4DD6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612811" w:rsidRPr="00DE1E02" w:rsidRDefault="00612811" w:rsidP="00B05A9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E5A5C">
        <w:rPr>
          <w:szCs w:val="24"/>
        </w:rPr>
        <w:t>связей гибких</w:t>
      </w:r>
      <w:r w:rsidR="001E5A5C" w:rsidRPr="001E5A5C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78282C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415" w:rsidRDefault="00A24415">
      <w:r>
        <w:separator/>
      </w:r>
    </w:p>
  </w:endnote>
  <w:endnote w:type="continuationSeparator" w:id="0">
    <w:p w:rsidR="00A24415" w:rsidRDefault="00A24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2C" w:rsidRDefault="0078282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2C" w:rsidRDefault="0078282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2C" w:rsidRDefault="0078282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415" w:rsidRDefault="00A24415">
      <w:r>
        <w:separator/>
      </w:r>
    </w:p>
  </w:footnote>
  <w:footnote w:type="continuationSeparator" w:id="0">
    <w:p w:rsidR="00A24415" w:rsidRDefault="00A244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AF36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2C" w:rsidRDefault="007828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2C" w:rsidRDefault="007828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10A7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6E6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5A5C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249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6A0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446A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6FF5"/>
    <w:rsid w:val="00417997"/>
    <w:rsid w:val="00424173"/>
    <w:rsid w:val="00426525"/>
    <w:rsid w:val="00426C7D"/>
    <w:rsid w:val="004272B5"/>
    <w:rsid w:val="0043338D"/>
    <w:rsid w:val="0043606E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D79AF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16B58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389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07E0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7ABE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282C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7E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2D5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AC6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26B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6569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415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43BCE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4DD6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2FFF"/>
    <w:rsid w:val="00AE3899"/>
    <w:rsid w:val="00AE7BDC"/>
    <w:rsid w:val="00AF2248"/>
    <w:rsid w:val="00AF362C"/>
    <w:rsid w:val="00AF5C3C"/>
    <w:rsid w:val="00AF71B7"/>
    <w:rsid w:val="00AF7208"/>
    <w:rsid w:val="00B010B8"/>
    <w:rsid w:val="00B01DC4"/>
    <w:rsid w:val="00B024AB"/>
    <w:rsid w:val="00B04952"/>
    <w:rsid w:val="00B05A9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35E2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56DDF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B7A9E"/>
    <w:rsid w:val="00CC06A1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30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87BE0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3FCC"/>
    <w:rsid w:val="00E5567C"/>
    <w:rsid w:val="00E60F8D"/>
    <w:rsid w:val="00E63075"/>
    <w:rsid w:val="00E6313F"/>
    <w:rsid w:val="00E70CC7"/>
    <w:rsid w:val="00E71B41"/>
    <w:rsid w:val="00E748CC"/>
    <w:rsid w:val="00E7507A"/>
    <w:rsid w:val="00E81AE7"/>
    <w:rsid w:val="00E8200D"/>
    <w:rsid w:val="00E84C0F"/>
    <w:rsid w:val="00E852F4"/>
    <w:rsid w:val="00E85539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7C4FDD-D016-4843-8127-DD8E2911E1DC}"/>
</file>

<file path=customXml/itemProps2.xml><?xml version="1.0" encoding="utf-8"?>
<ds:datastoreItem xmlns:ds="http://schemas.openxmlformats.org/officeDocument/2006/customXml" ds:itemID="{85C7E210-1FDA-4726-83E6-B0557BD27D17}"/>
</file>

<file path=customXml/itemProps3.xml><?xml version="1.0" encoding="utf-8"?>
<ds:datastoreItem xmlns:ds="http://schemas.openxmlformats.org/officeDocument/2006/customXml" ds:itemID="{85D77632-87A9-4F2B-8F34-8EE256918E92}"/>
</file>

<file path=customXml/itemProps4.xml><?xml version="1.0" encoding="utf-8"?>
<ds:datastoreItem xmlns:ds="http://schemas.openxmlformats.org/officeDocument/2006/customXml" ds:itemID="{58AD9382-24E5-477F-BC2F-3A1C8397D8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2014-07-16T06:34:00Z</dcterms:created>
  <dcterms:modified xsi:type="dcterms:W3CDTF">2015-10-29T08:31:00Z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